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05" w:rsidRDefault="00E62CDE" w:rsidP="00E62C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решению Совета Октябрьского</w:t>
      </w:r>
    </w:p>
    <w:p w:rsidR="00E62CDE" w:rsidRDefault="00E62CDE" w:rsidP="00E62C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муниципального образования</w:t>
      </w:r>
    </w:p>
    <w:p w:rsidR="00E62CDE" w:rsidRDefault="00E62CDE" w:rsidP="00E62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от  </w:t>
      </w:r>
      <w:r w:rsidR="00783D8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 декабря  2022 года №  </w:t>
      </w:r>
      <w:r w:rsidR="00783D84">
        <w:rPr>
          <w:rFonts w:ascii="Times New Roman" w:hAnsi="Times New Roman" w:cs="Times New Roman"/>
        </w:rPr>
        <w:t>74/181</w:t>
      </w:r>
      <w:r>
        <w:rPr>
          <w:rFonts w:ascii="Times New Roman" w:hAnsi="Times New Roman" w:cs="Times New Roman"/>
        </w:rPr>
        <w:t xml:space="preserve"> </w:t>
      </w:r>
    </w:p>
    <w:p w:rsidR="00E62CDE" w:rsidRDefault="00E62CDE" w:rsidP="00E62CDE">
      <w:pPr>
        <w:jc w:val="center"/>
        <w:rPr>
          <w:rFonts w:ascii="Times New Roman" w:hAnsi="Times New Roman" w:cs="Times New Roman"/>
        </w:rPr>
      </w:pPr>
    </w:p>
    <w:p w:rsidR="00E62CDE" w:rsidRPr="00E62CDE" w:rsidRDefault="00E62CDE" w:rsidP="00E6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CDE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E62CDE" w:rsidRDefault="00E62CDE" w:rsidP="00E6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62CDE">
        <w:rPr>
          <w:rFonts w:ascii="Times New Roman" w:hAnsi="Times New Roman" w:cs="Times New Roman"/>
          <w:b/>
          <w:sz w:val="24"/>
          <w:szCs w:val="24"/>
        </w:rPr>
        <w:t>ногомандатного избирательного округа по выборам депутатов Совета Октябрьского муниципального</w:t>
      </w:r>
    </w:p>
    <w:p w:rsidR="00E62CDE" w:rsidRDefault="00E62CDE" w:rsidP="00E6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Лысогорского муниципального района</w:t>
      </w:r>
    </w:p>
    <w:p w:rsidR="00E62CDE" w:rsidRDefault="00E62CDE" w:rsidP="00E62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3686"/>
        <w:gridCol w:w="2654"/>
        <w:gridCol w:w="2024"/>
        <w:gridCol w:w="1701"/>
        <w:gridCol w:w="1559"/>
        <w:gridCol w:w="3054"/>
      </w:tblGrid>
      <w:tr w:rsidR="00E62CDE" w:rsidTr="00455238">
        <w:tc>
          <w:tcPr>
            <w:tcW w:w="567" w:type="dxa"/>
          </w:tcPr>
          <w:p w:rsidR="00E62CDE" w:rsidRPr="00E62CDE" w:rsidRDefault="00E62CDE" w:rsidP="00E62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62CDE" w:rsidRDefault="00E62CDE" w:rsidP="00E62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54" w:type="dxa"/>
          </w:tcPr>
          <w:p w:rsidR="00E62CDE" w:rsidRDefault="00E62CDE" w:rsidP="00E62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территориальной избирательной комиссии</w:t>
            </w:r>
          </w:p>
        </w:tc>
        <w:tc>
          <w:tcPr>
            <w:tcW w:w="2024" w:type="dxa"/>
          </w:tcPr>
          <w:p w:rsidR="00E62CDE" w:rsidRDefault="00E62CDE" w:rsidP="00E62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1701" w:type="dxa"/>
          </w:tcPr>
          <w:p w:rsidR="00E62CDE" w:rsidRDefault="00E62CDE" w:rsidP="00E62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избирателей</w:t>
            </w:r>
          </w:p>
        </w:tc>
        <w:tc>
          <w:tcPr>
            <w:tcW w:w="1559" w:type="dxa"/>
          </w:tcPr>
          <w:p w:rsidR="00E62CDE" w:rsidRDefault="00E62CDE" w:rsidP="00E62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мандатов</w:t>
            </w:r>
          </w:p>
        </w:tc>
        <w:tc>
          <w:tcPr>
            <w:tcW w:w="3054" w:type="dxa"/>
          </w:tcPr>
          <w:p w:rsidR="00E62CDE" w:rsidRDefault="00E62CDE" w:rsidP="00E62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населенных пунктов, входящих в избирательный округ</w:t>
            </w:r>
          </w:p>
        </w:tc>
      </w:tr>
      <w:tr w:rsidR="00E62CDE" w:rsidTr="00455238">
        <w:tc>
          <w:tcPr>
            <w:tcW w:w="567" w:type="dxa"/>
          </w:tcPr>
          <w:p w:rsidR="00E62CDE" w:rsidRPr="00455238" w:rsidRDefault="00455238" w:rsidP="00E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2CDE" w:rsidRPr="00455238" w:rsidRDefault="00455238" w:rsidP="00E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 мунициципальное образование</w:t>
            </w:r>
          </w:p>
        </w:tc>
        <w:tc>
          <w:tcPr>
            <w:tcW w:w="2654" w:type="dxa"/>
          </w:tcPr>
          <w:p w:rsidR="00E62CDE" w:rsidRPr="00455238" w:rsidRDefault="00455238" w:rsidP="00E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р.п. Лысые Горы, пл. 50 лет Октября-3</w:t>
            </w:r>
          </w:p>
        </w:tc>
        <w:tc>
          <w:tcPr>
            <w:tcW w:w="2024" w:type="dxa"/>
          </w:tcPr>
          <w:p w:rsidR="00E62CDE" w:rsidRPr="00455238" w:rsidRDefault="00455238" w:rsidP="00E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62CDE" w:rsidRPr="00455238" w:rsidRDefault="00455238" w:rsidP="00E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59" w:type="dxa"/>
          </w:tcPr>
          <w:p w:rsidR="00E62CDE" w:rsidRPr="00455238" w:rsidRDefault="00455238" w:rsidP="00E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4" w:type="dxa"/>
          </w:tcPr>
          <w:p w:rsidR="00E62CDE" w:rsidRDefault="00455238" w:rsidP="00E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поселки</w:t>
            </w:r>
            <w:r w:rsidR="00783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Октябрьский, Первомайский, </w:t>
            </w:r>
          </w:p>
          <w:p w:rsidR="00455238" w:rsidRPr="00455238" w:rsidRDefault="00455238" w:rsidP="00E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="00783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Юнгеровка, Ковыловка</w:t>
            </w:r>
          </w:p>
        </w:tc>
      </w:tr>
    </w:tbl>
    <w:p w:rsidR="00E62CDE" w:rsidRDefault="00E62CDE" w:rsidP="00E62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2CDE" w:rsidSect="00E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CDE"/>
    <w:rsid w:val="00455238"/>
    <w:rsid w:val="00762974"/>
    <w:rsid w:val="00783D84"/>
    <w:rsid w:val="00E62CDE"/>
    <w:rsid w:val="00F7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2022-11-28T11:46:00Z</cp:lastPrinted>
  <dcterms:created xsi:type="dcterms:W3CDTF">2022-11-24T11:50:00Z</dcterms:created>
  <dcterms:modified xsi:type="dcterms:W3CDTF">2022-11-28T11:46:00Z</dcterms:modified>
</cp:coreProperties>
</file>